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917" w:rsidRPr="00CE1F9D" w:rsidP="00C76E66">
      <w:pPr>
        <w:jc w:val="left"/>
        <w:rPr>
          <w:sz w:val="26"/>
          <w:szCs w:val="26"/>
        </w:rPr>
      </w:pPr>
      <w:r w:rsidRPr="00CE1F9D">
        <w:rPr>
          <w:sz w:val="26"/>
          <w:szCs w:val="26"/>
        </w:rPr>
        <w:t>Дело №</w:t>
      </w:r>
      <w:r w:rsidRPr="00CE1F9D">
        <w:rPr>
          <w:sz w:val="26"/>
          <w:szCs w:val="26"/>
        </w:rPr>
        <w:t>5-</w:t>
      </w:r>
      <w:r w:rsidRPr="00CE1F9D" w:rsidR="00092E03">
        <w:rPr>
          <w:sz w:val="26"/>
          <w:szCs w:val="26"/>
        </w:rPr>
        <w:t>410</w:t>
      </w:r>
      <w:r w:rsidRPr="00CE1F9D">
        <w:rPr>
          <w:sz w:val="26"/>
          <w:szCs w:val="26"/>
        </w:rPr>
        <w:t>-170</w:t>
      </w:r>
      <w:r w:rsidRPr="00CE1F9D" w:rsidR="0038789E">
        <w:rPr>
          <w:sz w:val="26"/>
          <w:szCs w:val="26"/>
        </w:rPr>
        <w:t>3</w:t>
      </w:r>
      <w:r w:rsidRPr="00CE1F9D" w:rsidR="00855B9A">
        <w:rPr>
          <w:sz w:val="26"/>
          <w:szCs w:val="26"/>
        </w:rPr>
        <w:t>/20</w:t>
      </w:r>
      <w:r w:rsidRPr="00CE1F9D" w:rsidR="00C76E66">
        <w:rPr>
          <w:sz w:val="26"/>
          <w:szCs w:val="26"/>
        </w:rPr>
        <w:t>2</w:t>
      </w:r>
      <w:r w:rsidRPr="00CE1F9D" w:rsidR="00092E03">
        <w:rPr>
          <w:sz w:val="26"/>
          <w:szCs w:val="26"/>
        </w:rPr>
        <w:t>5</w:t>
      </w:r>
    </w:p>
    <w:p w:rsidR="00D06E47" w:rsidRPr="00CE1F9D" w:rsidP="00C76E66">
      <w:pPr>
        <w:jc w:val="left"/>
        <w:rPr>
          <w:sz w:val="26"/>
          <w:szCs w:val="26"/>
        </w:rPr>
      </w:pPr>
      <w:r w:rsidRPr="00CE1F9D">
        <w:rPr>
          <w:sz w:val="26"/>
          <w:szCs w:val="26"/>
        </w:rPr>
        <w:t>УИД 86MS0034-01-202</w:t>
      </w:r>
      <w:r w:rsidRPr="00CE1F9D" w:rsidR="00092E03">
        <w:rPr>
          <w:sz w:val="26"/>
          <w:szCs w:val="26"/>
        </w:rPr>
        <w:t>5</w:t>
      </w:r>
      <w:r w:rsidRPr="00CE1F9D">
        <w:rPr>
          <w:sz w:val="26"/>
          <w:szCs w:val="26"/>
        </w:rPr>
        <w:t>-00</w:t>
      </w:r>
      <w:r w:rsidRPr="00CE1F9D" w:rsidR="00092E03">
        <w:rPr>
          <w:sz w:val="26"/>
          <w:szCs w:val="26"/>
        </w:rPr>
        <w:t xml:space="preserve">1027-74 </w:t>
      </w:r>
      <w:r w:rsidRPr="00CE1F9D" w:rsidR="00F91C99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 xml:space="preserve">                   </w:t>
      </w:r>
    </w:p>
    <w:p w:rsidR="00B41917" w:rsidRPr="00CE1F9D" w:rsidP="00C76E66">
      <w:pPr>
        <w:ind w:firstLine="709"/>
        <w:jc w:val="center"/>
        <w:rPr>
          <w:sz w:val="26"/>
          <w:szCs w:val="26"/>
        </w:rPr>
      </w:pPr>
      <w:r w:rsidRPr="00CE1F9D">
        <w:rPr>
          <w:sz w:val="26"/>
          <w:szCs w:val="26"/>
        </w:rPr>
        <w:t>ПОСТАНОВЛЕНИЕ</w:t>
      </w:r>
    </w:p>
    <w:p w:rsidR="006A5F3E" w:rsidRPr="00CE1F9D" w:rsidP="00C76E66">
      <w:pPr>
        <w:ind w:firstLine="709"/>
        <w:jc w:val="center"/>
        <w:rPr>
          <w:sz w:val="26"/>
          <w:szCs w:val="26"/>
        </w:rPr>
      </w:pPr>
      <w:r w:rsidRPr="00CE1F9D">
        <w:rPr>
          <w:sz w:val="26"/>
          <w:szCs w:val="26"/>
        </w:rPr>
        <w:t>по делу об административном правонарушении</w:t>
      </w:r>
    </w:p>
    <w:p w:rsidR="00E85F41" w:rsidRPr="00CE1F9D" w:rsidP="00C76E66">
      <w:pPr>
        <w:ind w:firstLine="709"/>
        <w:jc w:val="center"/>
        <w:rPr>
          <w:sz w:val="26"/>
          <w:szCs w:val="26"/>
        </w:rPr>
      </w:pPr>
    </w:p>
    <w:p w:rsidR="00090A75" w:rsidRPr="00CE1F9D" w:rsidP="00C76E66">
      <w:pPr>
        <w:rPr>
          <w:sz w:val="26"/>
          <w:szCs w:val="26"/>
        </w:rPr>
      </w:pPr>
      <w:r w:rsidRPr="00CE1F9D">
        <w:rPr>
          <w:sz w:val="26"/>
          <w:szCs w:val="26"/>
        </w:rPr>
        <w:t xml:space="preserve">город Когалым </w:t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  <w:t xml:space="preserve">      </w:t>
      </w:r>
      <w:r w:rsidRPr="00CE1F9D" w:rsidR="00136A78">
        <w:rPr>
          <w:sz w:val="26"/>
          <w:szCs w:val="26"/>
        </w:rPr>
        <w:t>1</w:t>
      </w:r>
      <w:r w:rsidR="004A3804">
        <w:rPr>
          <w:sz w:val="26"/>
          <w:szCs w:val="26"/>
        </w:rPr>
        <w:t>7</w:t>
      </w:r>
      <w:r w:rsidRPr="00CE1F9D" w:rsidR="00092E03">
        <w:rPr>
          <w:sz w:val="26"/>
          <w:szCs w:val="26"/>
        </w:rPr>
        <w:t xml:space="preserve"> апреля </w:t>
      </w:r>
      <w:r w:rsidRPr="00CE1F9D" w:rsidR="00423F2B">
        <w:rPr>
          <w:sz w:val="26"/>
          <w:szCs w:val="26"/>
        </w:rPr>
        <w:t>2</w:t>
      </w:r>
      <w:r w:rsidRPr="00CE1F9D" w:rsidR="00B001F6">
        <w:rPr>
          <w:sz w:val="26"/>
          <w:szCs w:val="26"/>
        </w:rPr>
        <w:t>02</w:t>
      </w:r>
      <w:r w:rsidRPr="00CE1F9D" w:rsidR="00136A78">
        <w:rPr>
          <w:sz w:val="26"/>
          <w:szCs w:val="26"/>
        </w:rPr>
        <w:t>5</w:t>
      </w:r>
      <w:r w:rsidRPr="00CE1F9D" w:rsidR="00C76E66">
        <w:rPr>
          <w:sz w:val="26"/>
          <w:szCs w:val="26"/>
        </w:rPr>
        <w:t xml:space="preserve"> года </w:t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C76E66">
        <w:rPr>
          <w:sz w:val="26"/>
          <w:szCs w:val="26"/>
        </w:rPr>
        <w:tab/>
      </w:r>
      <w:r w:rsidRPr="00CE1F9D" w:rsidR="006A5F3E">
        <w:rPr>
          <w:sz w:val="26"/>
          <w:szCs w:val="26"/>
        </w:rPr>
        <w:tab/>
      </w:r>
      <w:r w:rsidRPr="00CE1F9D" w:rsidR="006A5F3E">
        <w:rPr>
          <w:sz w:val="26"/>
          <w:szCs w:val="26"/>
        </w:rPr>
        <w:tab/>
      </w:r>
      <w:r w:rsidRPr="00CE1F9D" w:rsidR="00603A5D">
        <w:rPr>
          <w:sz w:val="26"/>
          <w:szCs w:val="26"/>
        </w:rPr>
        <w:t xml:space="preserve">         </w:t>
      </w:r>
      <w:r w:rsidRPr="00CE1F9D" w:rsidR="003300E7">
        <w:rPr>
          <w:sz w:val="26"/>
          <w:szCs w:val="26"/>
        </w:rPr>
        <w:t xml:space="preserve">     </w:t>
      </w:r>
      <w:r w:rsidRPr="00CE1F9D" w:rsidR="000576E7">
        <w:rPr>
          <w:sz w:val="26"/>
          <w:szCs w:val="26"/>
        </w:rPr>
        <w:t xml:space="preserve">       </w:t>
      </w:r>
      <w:r w:rsidRPr="00CE1F9D" w:rsidR="00871ADE">
        <w:rPr>
          <w:sz w:val="26"/>
          <w:szCs w:val="26"/>
        </w:rPr>
        <w:t xml:space="preserve">  </w:t>
      </w:r>
      <w:r w:rsidRPr="00CE1F9D" w:rsidR="008919C4">
        <w:rPr>
          <w:sz w:val="26"/>
          <w:szCs w:val="26"/>
        </w:rPr>
        <w:t xml:space="preserve">        </w:t>
      </w:r>
      <w:r w:rsidRPr="00CE1F9D" w:rsidR="00B03507">
        <w:rPr>
          <w:sz w:val="26"/>
          <w:szCs w:val="26"/>
        </w:rPr>
        <w:t xml:space="preserve">    </w:t>
      </w:r>
      <w:r w:rsidRPr="00CE1F9D" w:rsidR="00C76E66">
        <w:rPr>
          <w:sz w:val="26"/>
          <w:szCs w:val="26"/>
        </w:rPr>
        <w:t xml:space="preserve"> </w:t>
      </w:r>
      <w:r w:rsidRPr="00CE1F9D" w:rsidR="00B03507">
        <w:rPr>
          <w:sz w:val="26"/>
          <w:szCs w:val="26"/>
        </w:rPr>
        <w:t xml:space="preserve">  </w:t>
      </w:r>
      <w:r w:rsidRPr="00CE1F9D" w:rsidR="00392CC0">
        <w:rPr>
          <w:sz w:val="26"/>
          <w:szCs w:val="26"/>
        </w:rPr>
        <w:t xml:space="preserve"> </w:t>
      </w:r>
    </w:p>
    <w:p w:rsidR="00793771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М</w:t>
      </w:r>
      <w:r w:rsidRPr="00CE1F9D" w:rsidR="00B41917">
        <w:rPr>
          <w:sz w:val="26"/>
          <w:szCs w:val="26"/>
        </w:rPr>
        <w:t>и</w:t>
      </w:r>
      <w:r w:rsidRPr="00CE1F9D" w:rsidR="006A5F3E">
        <w:rPr>
          <w:sz w:val="26"/>
          <w:szCs w:val="26"/>
        </w:rPr>
        <w:t>ровой судья судебного участка №</w:t>
      </w:r>
      <w:r w:rsidRPr="00CE1F9D" w:rsidR="00CA02CF">
        <w:rPr>
          <w:sz w:val="26"/>
          <w:szCs w:val="26"/>
        </w:rPr>
        <w:t xml:space="preserve"> </w:t>
      </w:r>
      <w:r w:rsidRPr="00CE1F9D" w:rsidR="000576E7">
        <w:rPr>
          <w:sz w:val="26"/>
          <w:szCs w:val="26"/>
        </w:rPr>
        <w:t>3</w:t>
      </w:r>
      <w:r w:rsidRPr="00CE1F9D" w:rsidR="00B41917">
        <w:rPr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CE1F9D" w:rsidR="00855B9A">
        <w:rPr>
          <w:sz w:val="26"/>
          <w:szCs w:val="26"/>
        </w:rPr>
        <w:t xml:space="preserve">а – </w:t>
      </w:r>
      <w:r w:rsidRPr="00CE1F9D" w:rsidR="00B41917">
        <w:rPr>
          <w:sz w:val="26"/>
          <w:szCs w:val="26"/>
        </w:rPr>
        <w:t xml:space="preserve">Югры </w:t>
      </w:r>
      <w:r w:rsidRPr="00CE1F9D" w:rsidR="000576E7">
        <w:rPr>
          <w:sz w:val="26"/>
          <w:szCs w:val="26"/>
        </w:rPr>
        <w:t>Ф</w:t>
      </w:r>
      <w:r w:rsidRPr="00CE1F9D" w:rsidR="00D06E47">
        <w:rPr>
          <w:sz w:val="26"/>
          <w:szCs w:val="26"/>
        </w:rPr>
        <w:t xml:space="preserve">иляева Е.М. </w:t>
      </w:r>
      <w:r w:rsidRPr="00CE1F9D" w:rsidR="006A5F3E">
        <w:rPr>
          <w:sz w:val="26"/>
          <w:szCs w:val="26"/>
        </w:rPr>
        <w:t>(</w:t>
      </w:r>
      <w:r w:rsidRPr="00CE1F9D" w:rsidR="00855B9A">
        <w:rPr>
          <w:sz w:val="26"/>
          <w:szCs w:val="26"/>
        </w:rPr>
        <w:t>Ханты-Мансийский автономный округ – Югра</w:t>
      </w:r>
      <w:r w:rsidRPr="00CE1F9D" w:rsidR="001829EB">
        <w:rPr>
          <w:sz w:val="26"/>
          <w:szCs w:val="26"/>
        </w:rPr>
        <w:t>, г.</w:t>
      </w:r>
      <w:r w:rsidRPr="00CE1F9D">
        <w:rPr>
          <w:sz w:val="26"/>
          <w:szCs w:val="26"/>
        </w:rPr>
        <w:t xml:space="preserve"> </w:t>
      </w:r>
      <w:r w:rsidRPr="00CE1F9D" w:rsidR="00B41917">
        <w:rPr>
          <w:sz w:val="26"/>
          <w:szCs w:val="26"/>
        </w:rPr>
        <w:t xml:space="preserve">Когалым, </w:t>
      </w:r>
      <w:r w:rsidRPr="00CE1F9D" w:rsidR="00B56102">
        <w:rPr>
          <w:sz w:val="26"/>
          <w:szCs w:val="26"/>
        </w:rPr>
        <w:t xml:space="preserve">ул. </w:t>
      </w:r>
      <w:r w:rsidRPr="00CE1F9D" w:rsidR="00B41917">
        <w:rPr>
          <w:sz w:val="26"/>
          <w:szCs w:val="26"/>
        </w:rPr>
        <w:t xml:space="preserve">Мира, </w:t>
      </w:r>
      <w:r w:rsidRPr="00CE1F9D" w:rsidR="00B56102">
        <w:rPr>
          <w:sz w:val="26"/>
          <w:szCs w:val="26"/>
        </w:rPr>
        <w:t xml:space="preserve">д. </w:t>
      </w:r>
      <w:r w:rsidRPr="00CE1F9D" w:rsidR="00B41917">
        <w:rPr>
          <w:sz w:val="26"/>
          <w:szCs w:val="26"/>
        </w:rPr>
        <w:t>24</w:t>
      </w:r>
      <w:r w:rsidRPr="00CE1F9D" w:rsidR="006A5F3E">
        <w:rPr>
          <w:sz w:val="26"/>
          <w:szCs w:val="26"/>
        </w:rPr>
        <w:t>)</w:t>
      </w:r>
    </w:p>
    <w:p w:rsidR="008F2510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рассмотрев</w:t>
      </w:r>
      <w:r w:rsidRPr="00CE1F9D" w:rsidR="00B41917">
        <w:rPr>
          <w:sz w:val="26"/>
          <w:szCs w:val="26"/>
        </w:rPr>
        <w:t xml:space="preserve"> дел</w:t>
      </w:r>
      <w:r w:rsidRPr="00CE1F9D">
        <w:rPr>
          <w:sz w:val="26"/>
          <w:szCs w:val="26"/>
        </w:rPr>
        <w:t>о</w:t>
      </w:r>
      <w:r w:rsidRPr="00CE1F9D" w:rsidR="00B41917">
        <w:rPr>
          <w:sz w:val="26"/>
          <w:szCs w:val="26"/>
        </w:rPr>
        <w:t xml:space="preserve"> об административном правонарушении в отношении</w:t>
      </w:r>
      <w:r w:rsidRPr="00CE1F9D" w:rsidR="00136A78">
        <w:rPr>
          <w:sz w:val="26"/>
          <w:szCs w:val="26"/>
        </w:rPr>
        <w:t xml:space="preserve"> Василенко Андрея Александровича, </w:t>
      </w:r>
      <w:r w:rsidR="00E357F0">
        <w:rPr>
          <w:sz w:val="26"/>
          <w:szCs w:val="26"/>
        </w:rPr>
        <w:t>*</w:t>
      </w:r>
      <w:r w:rsidRPr="00CE1F9D" w:rsidR="00136A78">
        <w:rPr>
          <w:sz w:val="26"/>
          <w:szCs w:val="26"/>
        </w:rPr>
        <w:t xml:space="preserve">, </w:t>
      </w:r>
      <w:r w:rsidRPr="00CE1F9D" w:rsidR="00FF1D8E">
        <w:rPr>
          <w:sz w:val="26"/>
          <w:szCs w:val="26"/>
        </w:rPr>
        <w:t>ранее</w:t>
      </w:r>
      <w:r w:rsidRPr="00CE1F9D" w:rsidR="0038789E">
        <w:rPr>
          <w:sz w:val="26"/>
          <w:szCs w:val="26"/>
        </w:rPr>
        <w:t xml:space="preserve"> </w:t>
      </w:r>
      <w:r w:rsidRPr="00CE1F9D" w:rsidR="00E67510">
        <w:rPr>
          <w:sz w:val="26"/>
          <w:szCs w:val="26"/>
        </w:rPr>
        <w:t xml:space="preserve">не </w:t>
      </w:r>
      <w:r w:rsidRPr="00CE1F9D" w:rsidR="00FF1D8E">
        <w:rPr>
          <w:sz w:val="26"/>
          <w:szCs w:val="26"/>
        </w:rPr>
        <w:t>привлекавше</w:t>
      </w:r>
      <w:r w:rsidRPr="00CE1F9D" w:rsidR="002F7E35">
        <w:rPr>
          <w:sz w:val="26"/>
          <w:szCs w:val="26"/>
        </w:rPr>
        <w:t xml:space="preserve">гося </w:t>
      </w:r>
      <w:r w:rsidRPr="00CE1F9D" w:rsidR="00FF1D8E">
        <w:rPr>
          <w:sz w:val="26"/>
          <w:szCs w:val="26"/>
        </w:rPr>
        <w:t xml:space="preserve">к административной ответственности, </w:t>
      </w:r>
      <w:r w:rsidRPr="00CE1F9D" w:rsidR="00B41917">
        <w:rPr>
          <w:sz w:val="26"/>
          <w:szCs w:val="26"/>
        </w:rPr>
        <w:t>привлекаемо</w:t>
      </w:r>
      <w:r w:rsidRPr="00CE1F9D" w:rsidR="002F7E35">
        <w:rPr>
          <w:sz w:val="26"/>
          <w:szCs w:val="26"/>
        </w:rPr>
        <w:t>го</w:t>
      </w:r>
      <w:r w:rsidRPr="00CE1F9D" w:rsidR="00B41917">
        <w:rPr>
          <w:sz w:val="26"/>
          <w:szCs w:val="26"/>
        </w:rPr>
        <w:t xml:space="preserve"> к административной ответственности по </w:t>
      </w:r>
      <w:r w:rsidRPr="00CE1F9D" w:rsidR="00DC55F5">
        <w:rPr>
          <w:sz w:val="26"/>
          <w:szCs w:val="26"/>
        </w:rPr>
        <w:t xml:space="preserve">ч. 1 </w:t>
      </w:r>
      <w:r w:rsidRPr="00CE1F9D" w:rsidR="00B41917">
        <w:rPr>
          <w:sz w:val="26"/>
          <w:szCs w:val="26"/>
        </w:rPr>
        <w:t xml:space="preserve">ст. </w:t>
      </w:r>
      <w:r w:rsidRPr="00CE1F9D" w:rsidR="00DC55F5">
        <w:rPr>
          <w:sz w:val="26"/>
          <w:szCs w:val="26"/>
        </w:rPr>
        <w:t>7.</w:t>
      </w:r>
      <w:r w:rsidRPr="00CE1F9D" w:rsidR="00B41917">
        <w:rPr>
          <w:sz w:val="26"/>
          <w:szCs w:val="26"/>
        </w:rPr>
        <w:t>19 КоАП РФ,</w:t>
      </w:r>
    </w:p>
    <w:p w:rsidR="00C76E66" w:rsidRPr="00CE1F9D" w:rsidP="00C76E66">
      <w:pPr>
        <w:ind w:firstLine="709"/>
        <w:rPr>
          <w:sz w:val="26"/>
          <w:szCs w:val="26"/>
        </w:rPr>
      </w:pPr>
    </w:p>
    <w:p w:rsidR="008F2510" w:rsidRPr="00CE1F9D" w:rsidP="00C76E66">
      <w:pPr>
        <w:ind w:firstLine="709"/>
        <w:jc w:val="center"/>
        <w:rPr>
          <w:sz w:val="26"/>
          <w:szCs w:val="26"/>
        </w:rPr>
      </w:pPr>
      <w:r w:rsidRPr="00CE1F9D">
        <w:rPr>
          <w:bCs/>
          <w:sz w:val="26"/>
          <w:szCs w:val="26"/>
        </w:rPr>
        <w:t>УСТАНОВИЛ:</w:t>
      </w:r>
    </w:p>
    <w:p w:rsidR="008F2510" w:rsidRPr="00CE1F9D" w:rsidP="00C76E66">
      <w:pPr>
        <w:ind w:firstLine="709"/>
        <w:rPr>
          <w:sz w:val="26"/>
          <w:szCs w:val="26"/>
        </w:rPr>
      </w:pPr>
    </w:p>
    <w:p w:rsidR="00F91C99" w:rsidRPr="00CE1F9D" w:rsidP="00F91C99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 xml:space="preserve">28.01.2025 года около 15:40 часов по адресу: </w:t>
      </w:r>
      <w:r w:rsidR="00E357F0">
        <w:rPr>
          <w:sz w:val="26"/>
          <w:szCs w:val="26"/>
        </w:rPr>
        <w:t>*</w:t>
      </w:r>
      <w:r w:rsidRPr="00CE1F9D">
        <w:rPr>
          <w:sz w:val="26"/>
          <w:szCs w:val="26"/>
        </w:rPr>
        <w:t xml:space="preserve"> при проведении обследования электрических сетей в г. Когалыме представителями АО «Газпром энергосбыт Тюмень» обнаружено самовольное подключение к электрическим сетям кв. 4 дома 40 по ул. Дружбы Народов в г. Когалыме Василенко А.А., о чем был составлен акт о выявлении самовольного подключения к электрическим сетям. В действиях Василенко А.А. не содержаться признаки уголовно наказуемого деяния, предусмотренного ст. 215.3 УК РФ</w:t>
      </w:r>
      <w:r w:rsidRPr="00CE1F9D">
        <w:rPr>
          <w:sz w:val="26"/>
          <w:szCs w:val="26"/>
        </w:rPr>
        <w:t>.</w:t>
      </w:r>
    </w:p>
    <w:p w:rsidR="002F7E35" w:rsidRPr="00CE1F9D" w:rsidP="002F7E35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Василенко А.А.</w:t>
      </w:r>
      <w:r w:rsidRPr="00CE1F9D" w:rsidR="00DC0021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>на рассмотрение дела не явился, о месте и времени рассмотрения дела извещен в надлежащем порядке, ходатайств об отложении дела от Василенко А.А.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Василенко А.А., по имеющимся материалам дела.</w:t>
      </w:r>
    </w:p>
    <w:p w:rsidR="00CE1F9D" w:rsidRPr="00CE1F9D" w:rsidP="00CE1F9D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Представитель потерпевшего АО «Газпром энергосбыт Тюмень» на рассмотрение дела не явился. О времени и месте рассмотрения дела АО «Газпром энергосбыт Тюмень» надлежаще извещено, на этом основании и в соответствии с ч. 3 ст. 25.2 КоАП РФ мировой судья считает возможным рассмотреть дело в отсутствие представителя потерпевшего АО «Газпром энергосбыт Тюмень».</w:t>
      </w:r>
    </w:p>
    <w:p w:rsidR="00E85F41" w:rsidRPr="00CE1F9D" w:rsidP="002F7E35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 xml:space="preserve">Мировой судья, исследовав материалы дела: протокол </w:t>
      </w:r>
      <w:r w:rsidRPr="00CE1F9D" w:rsidR="00C76E66">
        <w:rPr>
          <w:sz w:val="26"/>
          <w:szCs w:val="26"/>
        </w:rPr>
        <w:t>86 №</w:t>
      </w:r>
      <w:r w:rsidRPr="00CE1F9D" w:rsidR="00347599">
        <w:rPr>
          <w:sz w:val="26"/>
          <w:szCs w:val="26"/>
        </w:rPr>
        <w:t>2</w:t>
      </w:r>
      <w:r w:rsidRPr="00CE1F9D" w:rsidR="00F91C99">
        <w:rPr>
          <w:sz w:val="26"/>
          <w:szCs w:val="26"/>
        </w:rPr>
        <w:t>9</w:t>
      </w:r>
      <w:r w:rsidRPr="00CE1F9D" w:rsidR="002F7E35">
        <w:rPr>
          <w:sz w:val="26"/>
          <w:szCs w:val="26"/>
        </w:rPr>
        <w:t xml:space="preserve">7383 </w:t>
      </w:r>
      <w:r w:rsidRPr="00CE1F9D" w:rsidR="00347599">
        <w:rPr>
          <w:sz w:val="26"/>
          <w:szCs w:val="26"/>
        </w:rPr>
        <w:t>об адми</w:t>
      </w:r>
      <w:r w:rsidRPr="00CE1F9D" w:rsidR="00F91C99">
        <w:rPr>
          <w:sz w:val="26"/>
          <w:szCs w:val="26"/>
        </w:rPr>
        <w:t xml:space="preserve">нистративном правонарушении от </w:t>
      </w:r>
      <w:r w:rsidRPr="00CE1F9D" w:rsidR="002F7E35">
        <w:rPr>
          <w:sz w:val="26"/>
          <w:szCs w:val="26"/>
        </w:rPr>
        <w:t>19.03</w:t>
      </w:r>
      <w:r w:rsidRPr="00CE1F9D" w:rsidR="00347599">
        <w:rPr>
          <w:sz w:val="26"/>
          <w:szCs w:val="26"/>
        </w:rPr>
        <w:t>.202</w:t>
      </w:r>
      <w:r w:rsidRPr="00CE1F9D" w:rsidR="002F7E35">
        <w:rPr>
          <w:sz w:val="26"/>
          <w:szCs w:val="26"/>
        </w:rPr>
        <w:t>5</w:t>
      </w:r>
      <w:r w:rsidRPr="00CE1F9D" w:rsidR="00347599">
        <w:rPr>
          <w:sz w:val="26"/>
          <w:szCs w:val="26"/>
        </w:rPr>
        <w:t xml:space="preserve"> г., в котором изложены обстоятельства совершения </w:t>
      </w:r>
      <w:r w:rsidRPr="00CE1F9D" w:rsidR="00136A78">
        <w:rPr>
          <w:sz w:val="26"/>
          <w:szCs w:val="26"/>
        </w:rPr>
        <w:t>Василенко А.А.</w:t>
      </w:r>
      <w:r w:rsidRPr="00CE1F9D" w:rsidR="00347599">
        <w:rPr>
          <w:sz w:val="26"/>
          <w:szCs w:val="26"/>
        </w:rPr>
        <w:t xml:space="preserve"> административного правонарушения, предусмотренного ч.1 ст.7.19 КоАП РФ, с данным протоколом он</w:t>
      </w:r>
      <w:r w:rsidRPr="00CE1F9D" w:rsidR="002F7E35">
        <w:rPr>
          <w:sz w:val="26"/>
          <w:szCs w:val="26"/>
        </w:rPr>
        <w:t xml:space="preserve"> ознакомлен</w:t>
      </w:r>
      <w:r w:rsidRPr="00CE1F9D" w:rsidR="00347599">
        <w:rPr>
          <w:sz w:val="26"/>
          <w:szCs w:val="26"/>
        </w:rPr>
        <w:t xml:space="preserve">, </w:t>
      </w:r>
      <w:r w:rsidRPr="00CE1F9D" w:rsidR="00136A78">
        <w:rPr>
          <w:sz w:val="26"/>
          <w:szCs w:val="26"/>
        </w:rPr>
        <w:t>Василенко А.А.</w:t>
      </w:r>
      <w:r w:rsidRPr="00CE1F9D" w:rsidR="00347599">
        <w:rPr>
          <w:sz w:val="26"/>
          <w:szCs w:val="26"/>
        </w:rPr>
        <w:t xml:space="preserve"> разъяс</w:t>
      </w:r>
      <w:r w:rsidRPr="00CE1F9D" w:rsidR="005942F1">
        <w:rPr>
          <w:sz w:val="26"/>
          <w:szCs w:val="26"/>
        </w:rPr>
        <w:t>нены права, предусмотренные ст.</w:t>
      </w:r>
      <w:r w:rsidRPr="00CE1F9D" w:rsidR="00347599">
        <w:rPr>
          <w:sz w:val="26"/>
          <w:szCs w:val="26"/>
        </w:rPr>
        <w:t xml:space="preserve">25.1 КоАП РФ и ст. 51 Конституции РФ; </w:t>
      </w:r>
      <w:r w:rsidRPr="00CE1F9D" w:rsidR="00073E6C">
        <w:rPr>
          <w:sz w:val="26"/>
          <w:szCs w:val="26"/>
        </w:rPr>
        <w:t>рапорт</w:t>
      </w:r>
      <w:r w:rsidRPr="00CE1F9D" w:rsidR="00B001F6">
        <w:rPr>
          <w:sz w:val="26"/>
          <w:szCs w:val="26"/>
        </w:rPr>
        <w:t xml:space="preserve"> </w:t>
      </w:r>
      <w:r w:rsidRPr="00CE1F9D" w:rsidR="002F7E35">
        <w:rPr>
          <w:sz w:val="26"/>
          <w:szCs w:val="26"/>
        </w:rPr>
        <w:t xml:space="preserve">ст. </w:t>
      </w:r>
      <w:r w:rsidRPr="00CE1F9D" w:rsidR="00C76E66">
        <w:rPr>
          <w:sz w:val="26"/>
          <w:szCs w:val="26"/>
        </w:rPr>
        <w:t xml:space="preserve">УУП </w:t>
      </w:r>
      <w:r w:rsidRPr="00CE1F9D" w:rsidR="002F7E35">
        <w:rPr>
          <w:sz w:val="26"/>
          <w:szCs w:val="26"/>
        </w:rPr>
        <w:t>ОМВД России по г. Когалыму от 19.03.</w:t>
      </w:r>
      <w:r w:rsidRPr="00CE1F9D" w:rsidR="00F91C99">
        <w:rPr>
          <w:sz w:val="26"/>
          <w:szCs w:val="26"/>
        </w:rPr>
        <w:t>2</w:t>
      </w:r>
      <w:r w:rsidRPr="00CE1F9D" w:rsidR="00073E6C">
        <w:rPr>
          <w:sz w:val="26"/>
          <w:szCs w:val="26"/>
        </w:rPr>
        <w:t>0</w:t>
      </w:r>
      <w:r w:rsidRPr="00CE1F9D" w:rsidR="00392CC0">
        <w:rPr>
          <w:sz w:val="26"/>
          <w:szCs w:val="26"/>
        </w:rPr>
        <w:t>2</w:t>
      </w:r>
      <w:r w:rsidRPr="00CE1F9D" w:rsidR="002F7E35">
        <w:rPr>
          <w:sz w:val="26"/>
          <w:szCs w:val="26"/>
        </w:rPr>
        <w:t>5</w:t>
      </w:r>
      <w:r w:rsidRPr="00CE1F9D" w:rsidR="00347599">
        <w:rPr>
          <w:sz w:val="26"/>
          <w:szCs w:val="26"/>
        </w:rPr>
        <w:t xml:space="preserve">; письменное объяснение </w:t>
      </w:r>
      <w:r w:rsidRPr="00CE1F9D" w:rsidR="00136A78">
        <w:rPr>
          <w:sz w:val="26"/>
          <w:szCs w:val="26"/>
        </w:rPr>
        <w:t>Василенко А.А.</w:t>
      </w:r>
      <w:r w:rsidRPr="00CE1F9D" w:rsidR="00F91C99">
        <w:rPr>
          <w:sz w:val="26"/>
          <w:szCs w:val="26"/>
        </w:rPr>
        <w:t xml:space="preserve"> от </w:t>
      </w:r>
      <w:r w:rsidRPr="00CE1F9D" w:rsidR="002F7E35">
        <w:rPr>
          <w:sz w:val="26"/>
          <w:szCs w:val="26"/>
        </w:rPr>
        <w:t>19.03.2025</w:t>
      </w:r>
      <w:r w:rsidR="004A3804">
        <w:rPr>
          <w:sz w:val="26"/>
          <w:szCs w:val="26"/>
        </w:rPr>
        <w:t xml:space="preserve"> согласно которому </w:t>
      </w:r>
      <w:r w:rsidR="00021DAB">
        <w:rPr>
          <w:sz w:val="26"/>
          <w:szCs w:val="26"/>
        </w:rPr>
        <w:t xml:space="preserve">Василенко А.А. </w:t>
      </w:r>
      <w:r w:rsidR="004A3804">
        <w:rPr>
          <w:sz w:val="26"/>
          <w:szCs w:val="26"/>
        </w:rPr>
        <w:t>была необходима электроэнергия в квартире</w:t>
      </w:r>
      <w:r w:rsidR="00021DAB">
        <w:rPr>
          <w:sz w:val="26"/>
          <w:szCs w:val="26"/>
        </w:rPr>
        <w:t xml:space="preserve"> и</w:t>
      </w:r>
      <w:r w:rsidR="004A3804">
        <w:rPr>
          <w:sz w:val="26"/>
          <w:szCs w:val="26"/>
        </w:rPr>
        <w:t xml:space="preserve"> он самовольно подключился к сети электроэнерги, присоединив провода в электрощите, вину свою признает</w:t>
      </w:r>
      <w:r w:rsidRPr="00CE1F9D" w:rsidR="002F7E35">
        <w:rPr>
          <w:sz w:val="26"/>
          <w:szCs w:val="26"/>
        </w:rPr>
        <w:t xml:space="preserve">; рапорт ст. УУП ОМВД России по г. </w:t>
      </w:r>
      <w:r w:rsidRPr="00CE1F9D" w:rsidR="00224349">
        <w:rPr>
          <w:sz w:val="26"/>
          <w:szCs w:val="26"/>
        </w:rPr>
        <w:t>Когалыму</w:t>
      </w:r>
      <w:r w:rsidRPr="00CE1F9D" w:rsidR="002F7E35">
        <w:rPr>
          <w:sz w:val="26"/>
          <w:szCs w:val="26"/>
        </w:rPr>
        <w:t xml:space="preserve"> от 16.03.2025; сообщение заместителя начальника АО «Газпром энергосбыт Тюмень» от 21.10.2024 о привлечении к административной ответственности Василенко А.А. за самовольное подключение и использование электроэнергии; уведомление №19/У-0000055328 от 26.09.2024; отчет об отслеживании </w:t>
      </w:r>
      <w:r w:rsidRPr="00CE1F9D" w:rsidR="002F7E35">
        <w:rPr>
          <w:sz w:val="26"/>
          <w:szCs w:val="26"/>
        </w:rPr>
        <w:t xml:space="preserve">отправления; копию заявки на введение полного ограничения режима потребления эклектической энергии в отношении физических лиц от </w:t>
      </w:r>
      <w:r w:rsidRPr="00CE1F9D" w:rsidR="00224349">
        <w:rPr>
          <w:sz w:val="26"/>
          <w:szCs w:val="26"/>
        </w:rPr>
        <w:t>27.11.2024</w:t>
      </w:r>
      <w:r w:rsidRPr="00CE1F9D" w:rsidR="002F7E35">
        <w:rPr>
          <w:sz w:val="26"/>
          <w:szCs w:val="26"/>
        </w:rPr>
        <w:t xml:space="preserve">; копию акта об ограничении режима потребления электрической энергии от </w:t>
      </w:r>
      <w:r w:rsidRPr="00CE1F9D" w:rsidR="00224349">
        <w:rPr>
          <w:sz w:val="26"/>
          <w:szCs w:val="26"/>
        </w:rPr>
        <w:t>09.12.2024</w:t>
      </w:r>
      <w:r w:rsidRPr="00CE1F9D" w:rsidR="002F7E35">
        <w:rPr>
          <w:sz w:val="26"/>
          <w:szCs w:val="26"/>
        </w:rPr>
        <w:t xml:space="preserve">; копию акта о самовольном присоединении потребителя к энергопринимающим устройствам электрической сети от </w:t>
      </w:r>
      <w:r w:rsidRPr="00CE1F9D" w:rsidR="00224349">
        <w:rPr>
          <w:sz w:val="26"/>
          <w:szCs w:val="26"/>
        </w:rPr>
        <w:t>28.01.2025</w:t>
      </w:r>
      <w:r w:rsidRPr="00CE1F9D" w:rsidR="002F7E35">
        <w:rPr>
          <w:sz w:val="26"/>
          <w:szCs w:val="26"/>
        </w:rPr>
        <w:t>;</w:t>
      </w:r>
      <w:r w:rsidRPr="00CE1F9D" w:rsidR="00224349">
        <w:rPr>
          <w:sz w:val="26"/>
          <w:szCs w:val="26"/>
        </w:rPr>
        <w:t xml:space="preserve"> фотоматериал; платежный документ; </w:t>
      </w:r>
      <w:r w:rsidRPr="00CE1F9D" w:rsidR="00F91C99">
        <w:rPr>
          <w:sz w:val="26"/>
          <w:szCs w:val="26"/>
        </w:rPr>
        <w:t xml:space="preserve">справку </w:t>
      </w:r>
      <w:r w:rsidRPr="00CE1F9D" w:rsidR="00224349">
        <w:rPr>
          <w:sz w:val="26"/>
          <w:szCs w:val="26"/>
        </w:rPr>
        <w:t xml:space="preserve">ст. УУП ОМВД </w:t>
      </w:r>
      <w:r w:rsidRPr="00CE1F9D" w:rsidR="00F91C99">
        <w:rPr>
          <w:sz w:val="26"/>
          <w:szCs w:val="26"/>
        </w:rPr>
        <w:t>России по г. Когалыму</w:t>
      </w:r>
      <w:r w:rsidRPr="00CE1F9D" w:rsidR="007C3257">
        <w:rPr>
          <w:sz w:val="26"/>
          <w:szCs w:val="26"/>
        </w:rPr>
        <w:t xml:space="preserve">; копию паспорта на имя </w:t>
      </w:r>
      <w:r w:rsidRPr="00CE1F9D" w:rsidR="00136A78">
        <w:rPr>
          <w:sz w:val="26"/>
          <w:szCs w:val="26"/>
        </w:rPr>
        <w:t>Василенко А.А.</w:t>
      </w:r>
      <w:r w:rsidRPr="00CE1F9D" w:rsidR="004668ED">
        <w:rPr>
          <w:sz w:val="26"/>
          <w:szCs w:val="26"/>
        </w:rPr>
        <w:t>; справку на физическое лицо</w:t>
      </w:r>
      <w:r w:rsidRPr="00CE1F9D" w:rsidR="00846CC7">
        <w:rPr>
          <w:sz w:val="26"/>
          <w:szCs w:val="26"/>
        </w:rPr>
        <w:t xml:space="preserve">, </w:t>
      </w:r>
      <w:r w:rsidRPr="00CE1F9D">
        <w:rPr>
          <w:sz w:val="26"/>
          <w:szCs w:val="26"/>
        </w:rPr>
        <w:t xml:space="preserve">пришёл к выводу, что в действиях </w:t>
      </w:r>
      <w:r w:rsidRPr="00CE1F9D" w:rsidR="00136A78">
        <w:rPr>
          <w:sz w:val="26"/>
          <w:szCs w:val="26"/>
        </w:rPr>
        <w:t>Василенко А.А.</w:t>
      </w:r>
      <w:r w:rsidRPr="00CE1F9D" w:rsidR="00846CC7">
        <w:rPr>
          <w:sz w:val="26"/>
          <w:szCs w:val="26"/>
        </w:rPr>
        <w:t xml:space="preserve"> </w:t>
      </w:r>
      <w:r w:rsidRPr="00CE1F9D" w:rsidR="00ED2D5B">
        <w:rPr>
          <w:sz w:val="26"/>
          <w:szCs w:val="26"/>
        </w:rPr>
        <w:t xml:space="preserve">усматривается состав административного правонарушения, предусмотренного </w:t>
      </w:r>
      <w:r w:rsidRPr="00CE1F9D" w:rsidR="00DC55F5">
        <w:rPr>
          <w:sz w:val="26"/>
          <w:szCs w:val="26"/>
        </w:rPr>
        <w:t xml:space="preserve">ч. 1 </w:t>
      </w:r>
      <w:r w:rsidRPr="00CE1F9D" w:rsidR="00ED2D5B">
        <w:rPr>
          <w:sz w:val="26"/>
          <w:szCs w:val="26"/>
        </w:rPr>
        <w:t>ст.</w:t>
      </w:r>
      <w:r w:rsidRPr="00CE1F9D" w:rsidR="00DC55F5">
        <w:rPr>
          <w:sz w:val="26"/>
          <w:szCs w:val="26"/>
        </w:rPr>
        <w:t xml:space="preserve"> 7.19 </w:t>
      </w:r>
      <w:r w:rsidRPr="00CE1F9D" w:rsidR="00ED2D5B">
        <w:rPr>
          <w:sz w:val="26"/>
          <w:szCs w:val="26"/>
        </w:rPr>
        <w:t xml:space="preserve">КоАП РФ, </w:t>
      </w:r>
      <w:r w:rsidRPr="00CE1F9D" w:rsidR="00DC55F5">
        <w:rPr>
          <w:rFonts w:eastAsiaTheme="minorHAnsi"/>
          <w:sz w:val="26"/>
          <w:szCs w:val="26"/>
        </w:rPr>
        <w:t xml:space="preserve">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</w:t>
      </w:r>
      <w:hyperlink r:id="rId5" w:history="1">
        <w:r w:rsidRPr="00CE1F9D" w:rsidR="00DC55F5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CE1F9D" w:rsidR="00ED2D5B">
        <w:rPr>
          <w:rFonts w:eastAsiaTheme="minorHAnsi"/>
          <w:sz w:val="26"/>
          <w:szCs w:val="26"/>
        </w:rPr>
        <w:t>.</w:t>
      </w:r>
    </w:p>
    <w:p w:rsidR="008F2510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</w:t>
      </w:r>
      <w:r w:rsidRPr="00CE1F9D" w:rsidR="00AE2CC2">
        <w:rPr>
          <w:sz w:val="26"/>
          <w:szCs w:val="26"/>
        </w:rPr>
        <w:t>рассмотрения дела</w:t>
      </w:r>
      <w:r w:rsidRPr="00CE1F9D">
        <w:rPr>
          <w:sz w:val="26"/>
          <w:szCs w:val="26"/>
        </w:rPr>
        <w:t>, получены с соблюдением требований КоАП РФ.</w:t>
      </w:r>
    </w:p>
    <w:p w:rsidR="008F2510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 xml:space="preserve">Вина </w:t>
      </w:r>
      <w:r w:rsidRPr="00CE1F9D" w:rsidR="00136A78">
        <w:rPr>
          <w:sz w:val="26"/>
          <w:szCs w:val="26"/>
        </w:rPr>
        <w:t>Василенко А.А.</w:t>
      </w:r>
      <w:r w:rsidRPr="00CE1F9D" w:rsidR="00DC55F5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 xml:space="preserve">нашла свое объективное подтверждение в </w:t>
      </w:r>
      <w:r w:rsidRPr="00CE1F9D" w:rsidR="00AE2CC2">
        <w:rPr>
          <w:sz w:val="26"/>
          <w:szCs w:val="26"/>
        </w:rPr>
        <w:t>ходе рассмотрения дела</w:t>
      </w:r>
      <w:r w:rsidRPr="00CE1F9D">
        <w:rPr>
          <w:sz w:val="26"/>
          <w:szCs w:val="26"/>
        </w:rPr>
        <w:t xml:space="preserve">, </w:t>
      </w:r>
      <w:r w:rsidRPr="00CE1F9D" w:rsidR="0070761E">
        <w:rPr>
          <w:sz w:val="26"/>
          <w:szCs w:val="26"/>
        </w:rPr>
        <w:t>её</w:t>
      </w:r>
      <w:r w:rsidRPr="00CE1F9D" w:rsidR="00AE2CC2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>действия правильно квалифицированы должностным лицом, уполномоченным составлять протоколы об административных правонарушениях по</w:t>
      </w:r>
      <w:r w:rsidRPr="00CE1F9D" w:rsidR="00DC55F5">
        <w:rPr>
          <w:sz w:val="26"/>
          <w:szCs w:val="26"/>
        </w:rPr>
        <w:t xml:space="preserve"> ч. 1 ст. 7.19 </w:t>
      </w:r>
      <w:r w:rsidRPr="00CE1F9D">
        <w:rPr>
          <w:sz w:val="26"/>
          <w:szCs w:val="26"/>
        </w:rPr>
        <w:t>КоАП РФ.</w:t>
      </w:r>
    </w:p>
    <w:p w:rsidR="008F2510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Обстоятельств, исключающих производство по делу, не имеется.</w:t>
      </w:r>
    </w:p>
    <w:p w:rsidR="00171DA7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Обстоятельств</w:t>
      </w:r>
      <w:r w:rsidRPr="00CE1F9D" w:rsidR="00A4555E">
        <w:rPr>
          <w:sz w:val="26"/>
          <w:szCs w:val="26"/>
        </w:rPr>
        <w:t>,</w:t>
      </w:r>
      <w:r w:rsidRPr="00CE1F9D">
        <w:rPr>
          <w:sz w:val="26"/>
          <w:szCs w:val="26"/>
        </w:rPr>
        <w:t xml:space="preserve"> </w:t>
      </w:r>
      <w:r w:rsidRPr="00CE1F9D" w:rsidR="00AB65C0">
        <w:rPr>
          <w:sz w:val="26"/>
          <w:szCs w:val="26"/>
        </w:rPr>
        <w:t>смягчающи</w:t>
      </w:r>
      <w:r w:rsidRPr="00CE1F9D">
        <w:rPr>
          <w:sz w:val="26"/>
          <w:szCs w:val="26"/>
        </w:rPr>
        <w:t>х</w:t>
      </w:r>
      <w:r w:rsidRPr="00CE1F9D" w:rsidR="00516F5A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>административную ответственность</w:t>
      </w:r>
      <w:r w:rsidRPr="00CE1F9D" w:rsidR="00A4555E">
        <w:rPr>
          <w:sz w:val="26"/>
          <w:szCs w:val="26"/>
        </w:rPr>
        <w:t>,</w:t>
      </w:r>
      <w:r w:rsidRPr="00CE1F9D" w:rsidR="00AB65C0">
        <w:rPr>
          <w:sz w:val="26"/>
          <w:szCs w:val="26"/>
        </w:rPr>
        <w:t xml:space="preserve"> предусмотренны</w:t>
      </w:r>
      <w:r w:rsidRPr="00CE1F9D">
        <w:rPr>
          <w:sz w:val="26"/>
          <w:szCs w:val="26"/>
        </w:rPr>
        <w:t>х</w:t>
      </w:r>
      <w:r w:rsidRPr="00CE1F9D" w:rsidR="00516F5A">
        <w:rPr>
          <w:sz w:val="26"/>
          <w:szCs w:val="26"/>
        </w:rPr>
        <w:t xml:space="preserve"> </w:t>
      </w:r>
      <w:r w:rsidRPr="00CE1F9D" w:rsidR="000036AC">
        <w:rPr>
          <w:sz w:val="26"/>
          <w:szCs w:val="26"/>
        </w:rPr>
        <w:t>ст.</w:t>
      </w:r>
      <w:r w:rsidRPr="00CE1F9D">
        <w:rPr>
          <w:sz w:val="26"/>
          <w:szCs w:val="26"/>
        </w:rPr>
        <w:t xml:space="preserve"> 4.2</w:t>
      </w:r>
      <w:r w:rsidRPr="00CE1F9D" w:rsidR="00B03507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>КоАП РФ</w:t>
      </w:r>
      <w:r w:rsidRPr="00CE1F9D" w:rsidR="00A4555E">
        <w:rPr>
          <w:sz w:val="26"/>
          <w:szCs w:val="26"/>
        </w:rPr>
        <w:t>,</w:t>
      </w:r>
      <w:r w:rsidRPr="00CE1F9D">
        <w:rPr>
          <w:sz w:val="26"/>
          <w:szCs w:val="26"/>
        </w:rPr>
        <w:t xml:space="preserve"> миров</w:t>
      </w:r>
      <w:r w:rsidRPr="00CE1F9D">
        <w:rPr>
          <w:sz w:val="26"/>
          <w:szCs w:val="26"/>
        </w:rPr>
        <w:t>ым судьей не установлено.</w:t>
      </w:r>
    </w:p>
    <w:p w:rsidR="00C76E66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 xml:space="preserve">Отягчающих </w:t>
      </w:r>
      <w:r w:rsidRPr="00CE1F9D" w:rsidR="00B03507">
        <w:rPr>
          <w:sz w:val="26"/>
          <w:szCs w:val="26"/>
        </w:rPr>
        <w:t>административную ответственность обстоятельств</w:t>
      </w:r>
      <w:r w:rsidRPr="00CE1F9D">
        <w:rPr>
          <w:sz w:val="26"/>
          <w:szCs w:val="26"/>
        </w:rPr>
        <w:t xml:space="preserve">, предусмотренных </w:t>
      </w:r>
      <w:r w:rsidRPr="00CE1F9D" w:rsidR="00B03507">
        <w:rPr>
          <w:sz w:val="26"/>
          <w:szCs w:val="26"/>
        </w:rPr>
        <w:t>ст. 4.3 КоАП РФ миров</w:t>
      </w:r>
      <w:r w:rsidRPr="00CE1F9D">
        <w:rPr>
          <w:sz w:val="26"/>
          <w:szCs w:val="26"/>
        </w:rPr>
        <w:t>ым судьей не установлено.</w:t>
      </w:r>
    </w:p>
    <w:p w:rsidR="008F2510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 xml:space="preserve">На основании вышеизложенного и учитывая значимость правонарушения, </w:t>
      </w:r>
      <w:r w:rsidRPr="00CE1F9D" w:rsidR="00ED2D5B">
        <w:rPr>
          <w:sz w:val="26"/>
          <w:szCs w:val="26"/>
        </w:rPr>
        <w:t xml:space="preserve">личность нарушителя, </w:t>
      </w:r>
      <w:r w:rsidRPr="00CE1F9D">
        <w:rPr>
          <w:sz w:val="26"/>
          <w:szCs w:val="26"/>
        </w:rPr>
        <w:t>мировой судья считает необходимым назначить</w:t>
      </w:r>
      <w:r w:rsidRPr="00CE1F9D" w:rsidR="00ED2D5B">
        <w:rPr>
          <w:sz w:val="26"/>
          <w:szCs w:val="26"/>
        </w:rPr>
        <w:t xml:space="preserve"> </w:t>
      </w:r>
      <w:r w:rsidRPr="00CE1F9D" w:rsidR="00136A78">
        <w:rPr>
          <w:sz w:val="26"/>
          <w:szCs w:val="26"/>
        </w:rPr>
        <w:t>Василенко А.А.</w:t>
      </w:r>
      <w:r w:rsidRPr="00CE1F9D" w:rsidR="00846CC7">
        <w:rPr>
          <w:sz w:val="26"/>
          <w:szCs w:val="26"/>
        </w:rPr>
        <w:t xml:space="preserve"> </w:t>
      </w:r>
      <w:r w:rsidRPr="00CE1F9D" w:rsidR="00555DF6">
        <w:rPr>
          <w:sz w:val="26"/>
          <w:szCs w:val="26"/>
        </w:rPr>
        <w:t>н</w:t>
      </w:r>
      <w:r w:rsidRPr="00CE1F9D">
        <w:rPr>
          <w:sz w:val="26"/>
          <w:szCs w:val="26"/>
        </w:rPr>
        <w:t xml:space="preserve">аказание в виде </w:t>
      </w:r>
      <w:r w:rsidRPr="00CE1F9D" w:rsidR="00ED2D5B">
        <w:rPr>
          <w:sz w:val="26"/>
          <w:szCs w:val="26"/>
        </w:rPr>
        <w:t xml:space="preserve">административного </w:t>
      </w:r>
      <w:r w:rsidRPr="00CE1F9D">
        <w:rPr>
          <w:sz w:val="26"/>
          <w:szCs w:val="26"/>
        </w:rPr>
        <w:t>штрафа.</w:t>
      </w:r>
    </w:p>
    <w:p w:rsidR="008F2510" w:rsidRPr="00CE1F9D" w:rsidP="00C76E66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Руководствуясь ст.</w:t>
      </w:r>
      <w:r w:rsidRPr="00CE1F9D" w:rsidR="00CA125D">
        <w:rPr>
          <w:sz w:val="26"/>
          <w:szCs w:val="26"/>
        </w:rPr>
        <w:t xml:space="preserve"> </w:t>
      </w:r>
      <w:r w:rsidRPr="00CE1F9D">
        <w:rPr>
          <w:sz w:val="26"/>
          <w:szCs w:val="26"/>
        </w:rPr>
        <w:t>ст. 29.10, 29.11 КоАП РФ, мировой судья,</w:t>
      </w:r>
    </w:p>
    <w:p w:rsidR="00CA02CF" w:rsidRPr="00CE1F9D" w:rsidP="00C76E66">
      <w:pPr>
        <w:ind w:firstLine="709"/>
        <w:rPr>
          <w:sz w:val="26"/>
          <w:szCs w:val="26"/>
        </w:rPr>
      </w:pPr>
    </w:p>
    <w:p w:rsidR="008F2510" w:rsidRPr="00CE1F9D" w:rsidP="00C76E66">
      <w:pPr>
        <w:ind w:firstLine="709"/>
        <w:jc w:val="center"/>
        <w:rPr>
          <w:bCs/>
          <w:sz w:val="26"/>
          <w:szCs w:val="26"/>
        </w:rPr>
      </w:pPr>
      <w:r w:rsidRPr="00CE1F9D">
        <w:rPr>
          <w:bCs/>
          <w:sz w:val="26"/>
          <w:szCs w:val="26"/>
        </w:rPr>
        <w:t>ПОСТАНОВИЛ:</w:t>
      </w:r>
    </w:p>
    <w:p w:rsidR="00CA02CF" w:rsidRPr="00CE1F9D" w:rsidP="00C76E66">
      <w:pPr>
        <w:ind w:firstLine="709"/>
        <w:jc w:val="center"/>
        <w:rPr>
          <w:sz w:val="26"/>
          <w:szCs w:val="26"/>
        </w:rPr>
      </w:pPr>
    </w:p>
    <w:p w:rsidR="00224349" w:rsidRPr="00CE1F9D" w:rsidP="00224349">
      <w:pPr>
        <w:ind w:firstLine="709"/>
        <w:rPr>
          <w:sz w:val="26"/>
          <w:szCs w:val="26"/>
        </w:rPr>
      </w:pPr>
      <w:r w:rsidRPr="00CE1F9D">
        <w:rPr>
          <w:sz w:val="26"/>
          <w:szCs w:val="26"/>
        </w:rPr>
        <w:t>Василенко Андрея Александровича</w:t>
      </w:r>
      <w:r w:rsidRPr="00CE1F9D" w:rsidR="004668ED">
        <w:rPr>
          <w:sz w:val="26"/>
          <w:szCs w:val="26"/>
        </w:rPr>
        <w:t xml:space="preserve"> </w:t>
      </w:r>
      <w:r w:rsidRPr="00CE1F9D" w:rsidR="006A5F3E">
        <w:rPr>
          <w:sz w:val="26"/>
          <w:szCs w:val="26"/>
        </w:rPr>
        <w:t>признать виновн</w:t>
      </w:r>
      <w:r w:rsidRPr="00CE1F9D">
        <w:rPr>
          <w:sz w:val="26"/>
          <w:szCs w:val="26"/>
        </w:rPr>
        <w:t xml:space="preserve">ым </w:t>
      </w:r>
      <w:r w:rsidRPr="00CE1F9D" w:rsidR="006A5F3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CE1F9D" w:rsidR="00DC55F5">
        <w:rPr>
          <w:sz w:val="26"/>
          <w:szCs w:val="26"/>
        </w:rPr>
        <w:t xml:space="preserve">ч. 1 </w:t>
      </w:r>
      <w:r w:rsidRPr="00CE1F9D" w:rsidR="006A5F3E">
        <w:rPr>
          <w:sz w:val="26"/>
          <w:szCs w:val="26"/>
        </w:rPr>
        <w:t xml:space="preserve">ст. </w:t>
      </w:r>
      <w:r w:rsidRPr="00CE1F9D" w:rsidR="00DC55F5">
        <w:rPr>
          <w:sz w:val="26"/>
          <w:szCs w:val="26"/>
        </w:rPr>
        <w:t>7.</w:t>
      </w:r>
      <w:r w:rsidRPr="00CE1F9D" w:rsidR="006A5F3E">
        <w:rPr>
          <w:sz w:val="26"/>
          <w:szCs w:val="26"/>
        </w:rPr>
        <w:t>19 КоАП РФ, и назначить е</w:t>
      </w:r>
      <w:r w:rsidRPr="00CE1F9D">
        <w:rPr>
          <w:sz w:val="26"/>
          <w:szCs w:val="26"/>
        </w:rPr>
        <w:t>му</w:t>
      </w:r>
      <w:r w:rsidRPr="00CE1F9D" w:rsidR="006A5F3E">
        <w:rPr>
          <w:sz w:val="26"/>
          <w:szCs w:val="26"/>
        </w:rPr>
        <w:t xml:space="preserve"> нак</w:t>
      </w:r>
      <w:r w:rsidRPr="00CE1F9D" w:rsidR="00350972">
        <w:rPr>
          <w:sz w:val="26"/>
          <w:szCs w:val="26"/>
        </w:rPr>
        <w:t xml:space="preserve">азание в виде </w:t>
      </w:r>
      <w:r w:rsidRPr="00CE1F9D" w:rsidR="00785F79">
        <w:rPr>
          <w:sz w:val="26"/>
          <w:szCs w:val="26"/>
        </w:rPr>
        <w:t xml:space="preserve">административного </w:t>
      </w:r>
      <w:r w:rsidRPr="00CE1F9D" w:rsidR="00350972">
        <w:rPr>
          <w:sz w:val="26"/>
          <w:szCs w:val="26"/>
        </w:rPr>
        <w:t>штрафа в размере 1</w:t>
      </w:r>
      <w:r w:rsidRPr="00CE1F9D" w:rsidR="00DC55F5">
        <w:rPr>
          <w:sz w:val="26"/>
          <w:szCs w:val="26"/>
        </w:rPr>
        <w:t>0</w:t>
      </w:r>
      <w:r w:rsidRPr="00CE1F9D" w:rsidR="00FF1D8E">
        <w:rPr>
          <w:sz w:val="26"/>
          <w:szCs w:val="26"/>
        </w:rPr>
        <w:t>0</w:t>
      </w:r>
      <w:r w:rsidRPr="00CE1F9D" w:rsidR="006A5F3E">
        <w:rPr>
          <w:sz w:val="26"/>
          <w:szCs w:val="26"/>
        </w:rPr>
        <w:t>00 (</w:t>
      </w:r>
      <w:r w:rsidRPr="00CE1F9D" w:rsidR="00DC55F5">
        <w:rPr>
          <w:sz w:val="26"/>
          <w:szCs w:val="26"/>
        </w:rPr>
        <w:t xml:space="preserve">десять </w:t>
      </w:r>
      <w:r w:rsidRPr="00CE1F9D" w:rsidR="006A5F3E">
        <w:rPr>
          <w:sz w:val="26"/>
          <w:szCs w:val="26"/>
        </w:rPr>
        <w:t>тысяч) рублей.</w:t>
      </w:r>
    </w:p>
    <w:p w:rsidR="00224349" w:rsidRPr="00CE1F9D" w:rsidP="00224349">
      <w:pPr>
        <w:ind w:firstLine="709"/>
        <w:rPr>
          <w:sz w:val="26"/>
          <w:szCs w:val="26"/>
        </w:rPr>
      </w:pPr>
      <w:r w:rsidRPr="00CE1F9D">
        <w:rPr>
          <w:rFonts w:eastAsia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E1F9D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CE1F9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E1F9D">
        <w:rPr>
          <w:sz w:val="26"/>
          <w:szCs w:val="26"/>
        </w:rPr>
        <w:t>, </w:t>
      </w:r>
      <w:hyperlink r:id="rId6" w:anchor="/document/12125267/entry/302013" w:history="1">
        <w:r w:rsidRPr="00CE1F9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CE1F9D">
        <w:rPr>
          <w:sz w:val="26"/>
          <w:szCs w:val="26"/>
        </w:rPr>
        <w:t> и </w:t>
      </w:r>
      <w:hyperlink r:id="rId6" w:anchor="/document/12125267/entry/302014" w:history="1">
        <w:r w:rsidRPr="00CE1F9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E1F9D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CE1F9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E1F9D">
        <w:rPr>
          <w:sz w:val="26"/>
          <w:szCs w:val="26"/>
        </w:rPr>
        <w:t> настоящего Кодекса.</w:t>
      </w:r>
    </w:p>
    <w:p w:rsidR="00D06E47" w:rsidRPr="00CE1F9D" w:rsidP="00D06E47">
      <w:pPr>
        <w:ind w:firstLine="567"/>
        <w:rPr>
          <w:sz w:val="26"/>
          <w:szCs w:val="26"/>
        </w:rPr>
      </w:pPr>
      <w:r w:rsidRPr="00CE1F9D">
        <w:rPr>
          <w:rFonts w:eastAsia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E1F9D">
        <w:rPr>
          <w:rFonts w:eastAsia="Times New Roman"/>
          <w:sz w:val="26"/>
          <w:szCs w:val="26"/>
          <w:lang w:val="en-US"/>
        </w:rPr>
        <w:t>D</w:t>
      </w:r>
      <w:r w:rsidRPr="00CE1F9D">
        <w:rPr>
          <w:rFonts w:eastAsia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CE1F9D" w:rsidR="00B56102">
        <w:rPr>
          <w:rFonts w:eastAsia="Times New Roman"/>
          <w:sz w:val="26"/>
          <w:szCs w:val="26"/>
        </w:rPr>
        <w:t>72011601073010019140</w:t>
      </w:r>
      <w:r w:rsidRPr="00CE1F9D">
        <w:rPr>
          <w:rFonts w:eastAsia="Times New Roman"/>
          <w:sz w:val="26"/>
          <w:szCs w:val="26"/>
        </w:rPr>
        <w:t xml:space="preserve"> </w:t>
      </w:r>
      <w:r w:rsidRPr="00CE1F9D">
        <w:rPr>
          <w:sz w:val="26"/>
          <w:szCs w:val="26"/>
        </w:rPr>
        <w:t xml:space="preserve">УИН </w:t>
      </w:r>
      <w:r w:rsidRPr="00CE1F9D" w:rsidR="002F7E35">
        <w:rPr>
          <w:sz w:val="26"/>
          <w:szCs w:val="26"/>
          <w:shd w:val="clear" w:color="auto" w:fill="FFFFFF"/>
        </w:rPr>
        <w:t>0412365400345004102507166</w:t>
      </w:r>
      <w:r w:rsidRPr="00CE1F9D">
        <w:rPr>
          <w:rStyle w:val="label2"/>
          <w:sz w:val="26"/>
          <w:szCs w:val="26"/>
        </w:rPr>
        <w:t>.</w:t>
      </w:r>
    </w:p>
    <w:p w:rsidR="00D06E47" w:rsidRPr="00CE1F9D" w:rsidP="00D06E47">
      <w:pPr>
        <w:ind w:firstLine="567"/>
        <w:rPr>
          <w:sz w:val="26"/>
          <w:szCs w:val="26"/>
        </w:rPr>
      </w:pPr>
      <w:r w:rsidRPr="00CE1F9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1F9D">
        <w:rPr>
          <w:bCs/>
          <w:sz w:val="26"/>
          <w:szCs w:val="26"/>
        </w:rPr>
        <w:t xml:space="preserve"> </w:t>
      </w:r>
      <w:r w:rsidRPr="00CE1F9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E1F9D" w:rsidR="00E67510">
        <w:rPr>
          <w:sz w:val="26"/>
          <w:szCs w:val="26"/>
        </w:rPr>
        <w:t xml:space="preserve">дней </w:t>
      </w:r>
      <w:r w:rsidRPr="00CE1F9D">
        <w:rPr>
          <w:sz w:val="26"/>
          <w:szCs w:val="26"/>
        </w:rPr>
        <w:t xml:space="preserve">со дня вручения, получения копии постановления.      </w:t>
      </w:r>
    </w:p>
    <w:p w:rsidR="00D06E47" w:rsidRPr="00CE1F9D" w:rsidP="00D06E47">
      <w:pPr>
        <w:rPr>
          <w:sz w:val="26"/>
          <w:szCs w:val="26"/>
        </w:rPr>
      </w:pPr>
    </w:p>
    <w:p w:rsidR="008A3907" w:rsidRPr="00CE1F9D" w:rsidP="007C3257">
      <w:pPr>
        <w:ind w:firstLine="567"/>
        <w:rPr>
          <w:sz w:val="26"/>
          <w:szCs w:val="26"/>
        </w:rPr>
      </w:pPr>
      <w:r w:rsidRPr="00CE1F9D">
        <w:rPr>
          <w:sz w:val="26"/>
          <w:szCs w:val="26"/>
        </w:rPr>
        <w:t xml:space="preserve">Мировой судья    </w:t>
      </w:r>
      <w:r w:rsidRPr="00CE1F9D" w:rsidR="004C161F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>
        <w:rPr>
          <w:sz w:val="26"/>
          <w:szCs w:val="26"/>
        </w:rPr>
        <w:tab/>
      </w:r>
      <w:r w:rsidRPr="00CE1F9D" w:rsidR="007C3257">
        <w:rPr>
          <w:sz w:val="26"/>
          <w:szCs w:val="26"/>
        </w:rPr>
        <w:tab/>
      </w:r>
      <w:r w:rsidRPr="00CE1F9D">
        <w:rPr>
          <w:sz w:val="26"/>
          <w:szCs w:val="26"/>
        </w:rPr>
        <w:tab/>
        <w:t>Е.М. Филяева</w:t>
      </w:r>
    </w:p>
    <w:sectPr w:rsidSect="00CE1F9D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17"/>
    <w:rsid w:val="00000C60"/>
    <w:rsid w:val="000036AC"/>
    <w:rsid w:val="00021DAB"/>
    <w:rsid w:val="000576E7"/>
    <w:rsid w:val="00067111"/>
    <w:rsid w:val="00073E6C"/>
    <w:rsid w:val="00074980"/>
    <w:rsid w:val="00090A75"/>
    <w:rsid w:val="00090C79"/>
    <w:rsid w:val="00092E03"/>
    <w:rsid w:val="000C0A4E"/>
    <w:rsid w:val="00136A78"/>
    <w:rsid w:val="001514ED"/>
    <w:rsid w:val="00171DA7"/>
    <w:rsid w:val="001803DF"/>
    <w:rsid w:val="001829EB"/>
    <w:rsid w:val="001B427D"/>
    <w:rsid w:val="001C0A9E"/>
    <w:rsid w:val="001C0FD4"/>
    <w:rsid w:val="001C5E28"/>
    <w:rsid w:val="00224349"/>
    <w:rsid w:val="002A76F8"/>
    <w:rsid w:val="002F7E35"/>
    <w:rsid w:val="00326C0D"/>
    <w:rsid w:val="003300E7"/>
    <w:rsid w:val="003309E9"/>
    <w:rsid w:val="003412B3"/>
    <w:rsid w:val="00341CBF"/>
    <w:rsid w:val="00347599"/>
    <w:rsid w:val="00350972"/>
    <w:rsid w:val="0038789E"/>
    <w:rsid w:val="00392CC0"/>
    <w:rsid w:val="003B3497"/>
    <w:rsid w:val="003C44A6"/>
    <w:rsid w:val="003D207B"/>
    <w:rsid w:val="00413358"/>
    <w:rsid w:val="00423F2B"/>
    <w:rsid w:val="00464A3A"/>
    <w:rsid w:val="004668ED"/>
    <w:rsid w:val="00482480"/>
    <w:rsid w:val="004A3804"/>
    <w:rsid w:val="004B7E30"/>
    <w:rsid w:val="004C161F"/>
    <w:rsid w:val="004F7319"/>
    <w:rsid w:val="00516F5A"/>
    <w:rsid w:val="00555DF6"/>
    <w:rsid w:val="005942F1"/>
    <w:rsid w:val="005A2530"/>
    <w:rsid w:val="00603A5D"/>
    <w:rsid w:val="00607187"/>
    <w:rsid w:val="006114A6"/>
    <w:rsid w:val="00633F1B"/>
    <w:rsid w:val="00695F18"/>
    <w:rsid w:val="006A5F3E"/>
    <w:rsid w:val="006D18F2"/>
    <w:rsid w:val="0070761E"/>
    <w:rsid w:val="0072294D"/>
    <w:rsid w:val="00740265"/>
    <w:rsid w:val="00753D5B"/>
    <w:rsid w:val="007661A2"/>
    <w:rsid w:val="007729C5"/>
    <w:rsid w:val="0077683E"/>
    <w:rsid w:val="00785F79"/>
    <w:rsid w:val="00793771"/>
    <w:rsid w:val="007C3257"/>
    <w:rsid w:val="007D08A4"/>
    <w:rsid w:val="007D611B"/>
    <w:rsid w:val="007E1D4D"/>
    <w:rsid w:val="00807FFB"/>
    <w:rsid w:val="0081163E"/>
    <w:rsid w:val="00813B79"/>
    <w:rsid w:val="00846CC7"/>
    <w:rsid w:val="0085246B"/>
    <w:rsid w:val="00855B9A"/>
    <w:rsid w:val="00871ADE"/>
    <w:rsid w:val="008807EB"/>
    <w:rsid w:val="008919C4"/>
    <w:rsid w:val="00892DD9"/>
    <w:rsid w:val="008A3907"/>
    <w:rsid w:val="008C096D"/>
    <w:rsid w:val="008F2510"/>
    <w:rsid w:val="0090504E"/>
    <w:rsid w:val="0093639B"/>
    <w:rsid w:val="00991001"/>
    <w:rsid w:val="0099321C"/>
    <w:rsid w:val="009A4292"/>
    <w:rsid w:val="009B5D1E"/>
    <w:rsid w:val="009E15C1"/>
    <w:rsid w:val="00A05F48"/>
    <w:rsid w:val="00A176DF"/>
    <w:rsid w:val="00A3119D"/>
    <w:rsid w:val="00A4555E"/>
    <w:rsid w:val="00A92BCC"/>
    <w:rsid w:val="00AA2CC2"/>
    <w:rsid w:val="00AB65C0"/>
    <w:rsid w:val="00AE2CC2"/>
    <w:rsid w:val="00B001F6"/>
    <w:rsid w:val="00B03507"/>
    <w:rsid w:val="00B25E68"/>
    <w:rsid w:val="00B27FD8"/>
    <w:rsid w:val="00B41917"/>
    <w:rsid w:val="00B4351E"/>
    <w:rsid w:val="00B56102"/>
    <w:rsid w:val="00B63CE3"/>
    <w:rsid w:val="00B75381"/>
    <w:rsid w:val="00BA1EC4"/>
    <w:rsid w:val="00BA5731"/>
    <w:rsid w:val="00BA7031"/>
    <w:rsid w:val="00C51502"/>
    <w:rsid w:val="00C54856"/>
    <w:rsid w:val="00C738B5"/>
    <w:rsid w:val="00C76E66"/>
    <w:rsid w:val="00C8277C"/>
    <w:rsid w:val="00CA02CF"/>
    <w:rsid w:val="00CA125D"/>
    <w:rsid w:val="00CA3D06"/>
    <w:rsid w:val="00CD031F"/>
    <w:rsid w:val="00CD4762"/>
    <w:rsid w:val="00CE1F9D"/>
    <w:rsid w:val="00D02024"/>
    <w:rsid w:val="00D06E47"/>
    <w:rsid w:val="00D46204"/>
    <w:rsid w:val="00D46F5D"/>
    <w:rsid w:val="00D866B5"/>
    <w:rsid w:val="00DB3267"/>
    <w:rsid w:val="00DC0021"/>
    <w:rsid w:val="00DC55F5"/>
    <w:rsid w:val="00DD487A"/>
    <w:rsid w:val="00DE0064"/>
    <w:rsid w:val="00DE29E2"/>
    <w:rsid w:val="00E118A5"/>
    <w:rsid w:val="00E125BF"/>
    <w:rsid w:val="00E17E39"/>
    <w:rsid w:val="00E23E54"/>
    <w:rsid w:val="00E357F0"/>
    <w:rsid w:val="00E531C4"/>
    <w:rsid w:val="00E60014"/>
    <w:rsid w:val="00E67510"/>
    <w:rsid w:val="00E70075"/>
    <w:rsid w:val="00E85F41"/>
    <w:rsid w:val="00ED2D5B"/>
    <w:rsid w:val="00EE0362"/>
    <w:rsid w:val="00EF60C1"/>
    <w:rsid w:val="00F5451F"/>
    <w:rsid w:val="00F81DAC"/>
    <w:rsid w:val="00F91C99"/>
    <w:rsid w:val="00F957A9"/>
    <w:rsid w:val="00FC0FB7"/>
    <w:rsid w:val="00FF09DD"/>
    <w:rsid w:val="00FF1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6D15CF-0B9A-44D2-A870-2221A58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1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917"/>
    <w:rPr>
      <w:color w:val="0000FF" w:themeColor="hyperlink"/>
      <w:u w:val="single"/>
    </w:rPr>
  </w:style>
  <w:style w:type="paragraph" w:styleId="Footer">
    <w:name w:val="footer"/>
    <w:basedOn w:val="Normal"/>
    <w:link w:val="a"/>
    <w:uiPriority w:val="99"/>
    <w:unhideWhenUsed/>
    <w:rsid w:val="00B4191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1917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B41917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41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1917"/>
    <w:pPr>
      <w:spacing w:after="0" w:line="240" w:lineRule="auto"/>
    </w:pPr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740265"/>
    <w:rPr>
      <w:color w:val="106BBE"/>
    </w:rPr>
  </w:style>
  <w:style w:type="paragraph" w:styleId="Header">
    <w:name w:val="header"/>
    <w:basedOn w:val="Normal"/>
    <w:link w:val="a2"/>
    <w:uiPriority w:val="99"/>
    <w:semiHidden/>
    <w:unhideWhenUsed/>
    <w:rsid w:val="007402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740265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871AD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1ADE"/>
    <w:rPr>
      <w:rFonts w:ascii="Segoe UI" w:eastAsia="Calibr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D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15003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5B71-B4F0-4C53-B3F1-097E63EB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